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Normal"/>
        <w:rPr>
          <w:color w:val="808080" w:themeColor="background1" w:themeShade="80"/>
        </w:rPr>
      </w:pPr>
      <w:r>
        <w:rPr/>
        <w:t xml:space="preserve">                      </w:t>
      </w:r>
      <w:r>
        <w:rPr>
          <w:color w:val="808080" w:themeColor="background1" w:themeShade="80"/>
        </w:rPr>
        <w:t xml:space="preserve">           </w:t>
      </w:r>
    </w:p>
    <w:p>
      <w:pPr>
        <w:pStyle w:val="Corpodeltesto"/>
        <w:spacing w:before="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principale"/>
        <w:spacing w:before="224" w:after="0"/>
        <w:ind w:left="7479" w:right="672" w:hanging="116"/>
        <w:jc w:val="right"/>
        <w:rPr>
          <w:rFonts w:ascii="Cambria" w:hAnsi="Cambria" w:eastAsia="Cambria" w:cs="Cambria"/>
          <w:bCs w:val="false"/>
          <w:i/>
          <w:i/>
          <w:iCs/>
          <w:sz w:val="21"/>
          <w:szCs w:val="21"/>
        </w:rPr>
      </w:pPr>
      <w:r>
        <w:rPr>
          <w:rFonts w:eastAsia="Cambria" w:cs="Cambria" w:ascii="Cambria" w:hAnsi="Cambria"/>
          <w:bCs w:val="false"/>
          <w:sz w:val="21"/>
          <w:szCs w:val="21"/>
        </w:rPr>
        <w:t>Comune di Ardea Ufficio Tributi</w:t>
      </w:r>
    </w:p>
    <w:p>
      <w:pPr>
        <w:pStyle w:val="Corpodeltesto"/>
        <w:spacing w:before="1" w:after="0"/>
        <w:jc w:val="righ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480"/>
        <w:ind w:left="130" w:hanging="0"/>
        <w:rPr>
          <w:rFonts w:ascii="Cambria" w:hAnsi="Cambria" w:asciiTheme="majorHAnsi" w:hAnsiTheme="majorHAnsi"/>
        </w:rPr>
      </w:pPr>
      <w:bookmarkStart w:id="0" w:name="OGGETTO%3A_ISTANZA_DI_RIMBORSO%2FCOMPENS"/>
      <w:bookmarkEnd w:id="0"/>
      <w:r>
        <w:rPr>
          <w:rFonts w:ascii="Cambria" w:hAnsi="Cambria" w:asciiTheme="majorHAnsi" w:hAnsiTheme="majorHAnsi"/>
        </w:rPr>
        <w:t>OGGETTO:</w:t>
      </w:r>
      <w:r>
        <w:rPr>
          <w:rFonts w:ascii="Cambria" w:hAnsi="Cambria" w:asciiTheme="majorHAnsi" w:hAnsiTheme="majorHAnsi"/>
          <w:spacing w:val="-12"/>
        </w:rPr>
        <w:t xml:space="preserve"> </w:t>
      </w:r>
      <w:r>
        <w:rPr>
          <w:rFonts w:ascii="Cambria" w:hAnsi="Cambria" w:asciiTheme="majorHAnsi" w:hAnsiTheme="majorHAnsi"/>
        </w:rPr>
        <w:t>ISTANZA</w:t>
      </w:r>
      <w:r>
        <w:rPr>
          <w:rFonts w:ascii="Cambria" w:hAnsi="Cambria" w:asciiTheme="majorHAnsi" w:hAnsiTheme="majorHAnsi"/>
          <w:spacing w:val="-12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11"/>
        </w:rPr>
        <w:t xml:space="preserve"> </w:t>
      </w:r>
      <w:r>
        <w:rPr>
          <w:rFonts w:ascii="Cambria" w:hAnsi="Cambria" w:asciiTheme="majorHAnsi" w:hAnsiTheme="majorHAnsi"/>
        </w:rPr>
        <w:t>RIMBORSO/COMPENSAZIONE</w:t>
      </w:r>
    </w:p>
    <w:p>
      <w:pPr>
        <w:pStyle w:val="Corpodeltesto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pacing w:val="-51"/>
        </w:rPr>
      </w:pPr>
      <w:r>
        <w:rPr>
          <w:rFonts w:ascii="Cambria" w:hAnsi="Cambria" w:asciiTheme="majorHAnsi" w:hAnsiTheme="majorHAnsi"/>
        </w:rPr>
        <w:t>II/</w:t>
      </w:r>
      <w:bookmarkStart w:id="1" w:name="_GoBack"/>
      <w:bookmarkEnd w:id="1"/>
      <w:r>
        <w:rPr>
          <w:rFonts w:ascii="Cambria" w:hAnsi="Cambria" w:asciiTheme="majorHAnsi" w:hAnsiTheme="majorHAnsi"/>
        </w:rPr>
        <w:t>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sottoscritt______________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</w:t>
      </w:r>
      <w:r>
        <w:rPr>
          <w:rFonts w:ascii="Cambria" w:hAnsi="Cambria" w:asciiTheme="majorHAnsi" w:hAnsiTheme="majorHAnsi"/>
        </w:rPr>
        <w:t>nato/a a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_____ i</w:t>
      </w:r>
      <w:r>
        <w:rPr>
          <w:rFonts w:ascii="Cambria" w:hAnsi="Cambria" w:asciiTheme="majorHAnsi" w:hAnsiTheme="majorHAnsi"/>
        </w:rPr>
        <w:t>l</w:t>
      </w:r>
      <w:r>
        <w:rPr>
          <w:rFonts w:ascii="Cambria" w:hAnsi="Cambria" w:asciiTheme="majorHAnsi" w:hAnsiTheme="majorHAnsi"/>
          <w:u w:val="single"/>
        </w:rPr>
        <w:t>____________</w:t>
      </w:r>
      <w:r>
        <w:rPr>
          <w:rFonts w:ascii="Cambria" w:hAnsi="Cambria" w:asciiTheme="majorHAnsi" w:hAnsiTheme="majorHAnsi"/>
        </w:rPr>
        <w:t>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CF</w:t>
      </w:r>
      <w:r>
        <w:rPr>
          <w:rFonts w:ascii="Cambria" w:hAnsi="Cambria" w:asciiTheme="majorHAnsi" w:hAnsiTheme="majorHAnsi"/>
          <w:u w:val="single"/>
        </w:rPr>
        <w:tab/>
        <w:t xml:space="preserve">_________ </w:t>
      </w:r>
      <w:r>
        <w:rPr>
          <w:rFonts w:ascii="Cambria" w:hAnsi="Cambria" w:asciiTheme="majorHAnsi" w:hAnsiTheme="majorHAnsi"/>
        </w:rPr>
        <w:t>Residente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</w:t>
      </w:r>
      <w:r>
        <w:rPr>
          <w:rFonts w:ascii="Cambria" w:hAnsi="Cambria" w:asciiTheme="majorHAnsi" w:hAnsiTheme="majorHAnsi"/>
          <w:u w:val="single"/>
        </w:rPr>
        <w:tab/>
        <w:t>____            ___________</w:t>
        <w:tab/>
        <w:t>__</w:t>
      </w:r>
      <w:r>
        <w:rPr>
          <w:rFonts w:ascii="Cambria" w:hAnsi="Cambria" w:asciiTheme="majorHAnsi" w:hAnsiTheme="majorHAnsi"/>
        </w:rPr>
        <w:t>Prov_</w:t>
      </w:r>
      <w:r>
        <w:rPr>
          <w:rFonts w:ascii="Cambria" w:hAnsi="Cambria" w:asciiTheme="majorHAnsi" w:hAnsiTheme="majorHAnsi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             ____________</w:t>
        <w:tab/>
        <w:tab/>
        <w:tab/>
        <w:tab/>
      </w:r>
      <w:r>
        <w:rPr>
          <w:rFonts w:ascii="Cambria" w:hAnsi="Cambria" w:asciiTheme="majorHAnsi" w:hAnsiTheme="majorHAnsi"/>
        </w:rPr>
        <w:t xml:space="preserve"> Tel.</w:t>
      </w:r>
      <w:r>
        <w:rPr>
          <w:rFonts w:ascii="Cambria" w:hAnsi="Cambria" w:asciiTheme="majorHAnsi" w:hAnsiTheme="majorHAnsi"/>
          <w:u w:val="single"/>
        </w:rPr>
        <w:tab/>
        <w:t xml:space="preserve">                               __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email</w:t>
      </w:r>
      <w:r>
        <w:rPr>
          <w:rFonts w:ascii="Cambria" w:hAnsi="Cambria" w:asciiTheme="majorHAnsi" w:hAnsiTheme="majorHAnsi"/>
          <w:u w:val="single"/>
        </w:rPr>
        <w:tab/>
        <w:t xml:space="preserve">_____          ___         __        </w:t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ab/>
        <w:t>____</w:t>
        <w:tab/>
        <w:t>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titolare/legale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rappresentante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della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soc.</w:t>
      </w:r>
      <w:r>
        <w:rPr>
          <w:rFonts w:ascii="Cambria" w:hAnsi="Cambria" w:asciiTheme="majorHAnsi" w:hAnsiTheme="majorHAnsi"/>
          <w:u w:val="single"/>
        </w:rPr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con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sede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in_</w:t>
      </w:r>
      <w:r>
        <w:rPr>
          <w:rFonts w:ascii="Cambria" w:hAnsi="Cambria" w:asciiTheme="majorHAnsi" w:hAnsiTheme="majorHAnsi"/>
          <w:u w:val="single"/>
        </w:rPr>
        <w:t xml:space="preserve"> </w:t>
        <w:tab/>
        <w:tab/>
        <w:tab/>
        <w:tab/>
      </w:r>
      <w:r>
        <w:rPr>
          <w:rFonts w:ascii="Cambria" w:hAnsi="Cambria" w:asciiTheme="majorHAnsi" w:hAnsiTheme="majorHAnsi"/>
          <w:w w:val="28"/>
          <w:u w:val="single"/>
        </w:rPr>
        <w:t xml:space="preserve"> </w:t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CF/PI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>____________</w:t>
        <w:tab/>
        <w:t>___</w:t>
        <w:tab/>
        <w:t>_</w:t>
      </w:r>
      <w:r>
        <w:rPr>
          <w:rFonts w:ascii="Cambria" w:hAnsi="Cambria" w:asciiTheme="majorHAnsi" w:hAnsiTheme="majorHAnsi"/>
        </w:rPr>
        <w:t>_____________</w:t>
        <w:softHyphen/>
        <w:t>_______</w:t>
      </w:r>
    </w:p>
    <w:p>
      <w:pPr>
        <w:pStyle w:val="Corpodeltesto"/>
        <w:spacing w:before="12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6856" w:leader="none"/>
        </w:tabs>
        <w:spacing w:before="55" w:after="0"/>
        <w:ind w:left="135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Avendo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pagato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per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gli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anni</w:t>
      </w:r>
      <w:r>
        <w:rPr>
          <w:rFonts w:ascii="Cambria" w:hAnsi="Cambria" w:asciiTheme="majorHAnsi" w:hAnsiTheme="majorHAnsi"/>
          <w:u w:val="single"/>
        </w:rPr>
        <w:tab/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4906" w:leader="none"/>
        </w:tabs>
        <w:ind w:left="135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un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importo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totale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euro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titolo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di:</w:t>
      </w:r>
    </w:p>
    <w:p>
      <w:pPr>
        <w:pStyle w:val="Corpodeltesto"/>
        <w:tabs>
          <w:tab w:val="clear" w:pos="720"/>
          <w:tab w:val="left" w:pos="4906" w:leader="none"/>
        </w:tabs>
        <w:ind w:left="135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IMU (</w:t>
      </w:r>
      <w:r>
        <w:rPr>
          <w:rFonts w:ascii="Cambria" w:hAnsi="Cambria" w:asciiTheme="majorHAnsi" w:hAnsiTheme="majorHAnsi"/>
          <w:i/>
        </w:rPr>
        <w:t>Imposta municipale propria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TASI (</w:t>
      </w:r>
      <w:r>
        <w:rPr>
          <w:rFonts w:ascii="Cambria" w:hAnsi="Cambria" w:asciiTheme="majorHAnsi" w:hAnsiTheme="majorHAnsi"/>
          <w:i/>
        </w:rPr>
        <w:t>Tassa servizi indivisibili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TARSU/TARES/TARI (</w:t>
      </w:r>
      <w:r>
        <w:rPr>
          <w:rFonts w:ascii="Cambria" w:hAnsi="Cambria" w:asciiTheme="majorHAnsi" w:hAnsiTheme="majorHAnsi"/>
          <w:i/>
        </w:rPr>
        <w:t>Tassa rifiuti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ICP (</w:t>
      </w:r>
      <w:r>
        <w:rPr>
          <w:rFonts w:ascii="Cambria" w:hAnsi="Cambria" w:asciiTheme="majorHAnsi" w:hAnsiTheme="majorHAnsi"/>
          <w:i/>
        </w:rPr>
        <w:t>Imposta Comunale Pubblicità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TOSAP (</w:t>
      </w:r>
      <w:r>
        <w:rPr>
          <w:rFonts w:ascii="Cambria" w:hAnsi="Cambria" w:asciiTheme="majorHAnsi" w:hAnsiTheme="majorHAnsi"/>
          <w:i/>
        </w:rPr>
        <w:t>Tassa occupazione suolo pubblico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Imposta di Soggiorno</w:t>
      </w:r>
    </w:p>
    <w:p>
      <w:pPr>
        <w:pStyle w:val="Corpodeltesto"/>
        <w:numPr>
          <w:ilvl w:val="0"/>
          <w:numId w:val="3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Altro ___________________</w:t>
      </w:r>
    </w:p>
    <w:p>
      <w:pPr>
        <w:pStyle w:val="Corpodeltesto"/>
        <w:spacing w:before="11" w:after="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Corpodeltesto"/>
        <w:spacing w:before="56" w:after="0"/>
        <w:ind w:left="135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Per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i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seguenti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immobili: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6" w:leader="none"/>
          <w:tab w:val="left" w:pos="1873" w:leader="none"/>
          <w:tab w:val="left" w:pos="4007" w:leader="none"/>
          <w:tab w:val="left" w:pos="5860" w:leader="none"/>
          <w:tab w:val="left" w:pos="8367" w:leader="none"/>
        </w:tabs>
        <w:spacing w:before="177" w:after="0"/>
        <w:ind w:left="255" w:hanging="121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Foglio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Particella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Sub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_______ ____</w:t>
      </w:r>
      <w:r>
        <w:rPr>
          <w:rFonts w:ascii="Cambria" w:hAnsi="Cambria" w:asciiTheme="majorHAnsi" w:hAnsiTheme="majorHAnsi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6" w:leader="none"/>
          <w:tab w:val="left" w:pos="1873" w:leader="none"/>
          <w:tab w:val="left" w:pos="4007" w:leader="none"/>
          <w:tab w:val="left" w:pos="5860" w:leader="none"/>
          <w:tab w:val="left" w:pos="8358" w:leader="none"/>
        </w:tabs>
        <w:ind w:left="255" w:hanging="121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Foglio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Particella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Sub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____________</w:t>
      </w:r>
      <w:r>
        <w:rPr>
          <w:rFonts w:ascii="Cambria" w:hAnsi="Cambria" w:asciiTheme="majorHAnsi" w:hAnsiTheme="majorHAnsi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6" w:leader="none"/>
          <w:tab w:val="left" w:pos="1873" w:leader="none"/>
          <w:tab w:val="left" w:pos="4007" w:leader="none"/>
          <w:tab w:val="left" w:pos="5860" w:leader="none"/>
          <w:tab w:val="left" w:pos="8358" w:leader="none"/>
        </w:tabs>
        <w:spacing w:lineRule="auto" w:line="360"/>
        <w:ind w:left="255" w:hanging="121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Foglio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Particella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Sub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via________________________________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;</w:t>
      </w:r>
    </w:p>
    <w:p>
      <w:pPr>
        <w:pStyle w:val="Corpodeltesto"/>
        <w:spacing w:before="7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/>
        <w:ind w:left="1761" w:right="1772" w:hanging="0"/>
        <w:jc w:val="center"/>
        <w:rPr>
          <w:rFonts w:ascii="Cambria" w:hAnsi="Cambria" w:asciiTheme="majorHAnsi" w:hAnsiTheme="majorHAnsi"/>
          <w:sz w:val="24"/>
          <w:szCs w:val="24"/>
        </w:rPr>
      </w:pPr>
      <w:bookmarkStart w:id="2" w:name="CHIEDE"/>
      <w:bookmarkEnd w:id="2"/>
      <w:r>
        <w:rPr>
          <w:rFonts w:ascii="Cambria" w:hAnsi="Cambria" w:asciiTheme="majorHAnsi" w:hAnsiTheme="majorHAnsi"/>
          <w:sz w:val="24"/>
          <w:szCs w:val="24"/>
        </w:rPr>
        <w:t>CHIEDE</w:t>
      </w:r>
    </w:p>
    <w:p>
      <w:pPr>
        <w:pStyle w:val="Corpodeltesto"/>
        <w:tabs>
          <w:tab w:val="clear" w:pos="720"/>
          <w:tab w:val="left" w:pos="5541" w:leader="none"/>
        </w:tabs>
        <w:ind w:right="152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Il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rimborso/compensazione</w:t>
      </w:r>
      <w:r>
        <w:rPr>
          <w:rFonts w:ascii="Cambria" w:hAnsi="Cambria" w:asciiTheme="majorHAnsi" w:hAnsiTheme="majorHAnsi"/>
          <w:spacing w:val="21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euro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quanto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tale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importo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non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era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dovuto</w:t>
      </w:r>
      <w:r>
        <w:rPr>
          <w:rFonts w:ascii="Cambria" w:hAnsi="Cambria" w:asciiTheme="majorHAnsi" w:hAnsiTheme="majorHAnsi"/>
          <w:spacing w:val="22"/>
        </w:rPr>
        <w:t xml:space="preserve"> </w:t>
      </w:r>
      <w:r>
        <w:rPr>
          <w:rFonts w:ascii="Cambria" w:hAnsi="Cambria" w:asciiTheme="majorHAnsi" w:hAnsiTheme="majorHAnsi"/>
        </w:rPr>
        <w:t>per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 xml:space="preserve">le </w:t>
      </w:r>
      <w:r>
        <w:rPr>
          <w:rFonts w:ascii="Cambria" w:hAnsi="Cambria" w:asciiTheme="majorHAnsi" w:hAnsiTheme="majorHAnsi"/>
          <w:spacing w:val="-46"/>
        </w:rPr>
        <w:t xml:space="preserve">     </w:t>
      </w:r>
      <w:r>
        <w:rPr>
          <w:rFonts w:ascii="Cambria" w:hAnsi="Cambria" w:asciiTheme="majorHAnsi" w:hAnsiTheme="majorHAnsi"/>
        </w:rPr>
        <w:t>seguenti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motivazioni:</w:t>
      </w:r>
    </w:p>
    <w:p>
      <w:pPr>
        <w:pStyle w:val="Corpodeltesto"/>
        <w:tabs>
          <w:tab w:val="clear" w:pos="720"/>
          <w:tab w:val="left" w:pos="5541" w:leader="none"/>
        </w:tabs>
        <w:ind w:right="152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5541" w:leader="none"/>
        </w:tabs>
        <w:spacing w:lineRule="auto" w:line="360"/>
        <w:ind w:right="152" w:hanging="0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5541" w:leader="none"/>
        </w:tabs>
        <w:spacing w:lineRule="auto" w:line="360"/>
        <w:ind w:right="152" w:hanging="0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000" w:right="980" w:header="170" w:top="700" w:footer="170" w:bottom="280" w:gutter="0"/>
          <w:pgNumType w:fmt="decimal"/>
          <w:formProt w:val="false"/>
          <w:textDirection w:val="lrTb"/>
        </w:sectPr>
      </w:pPr>
    </w:p>
    <w:p>
      <w:pPr>
        <w:pStyle w:val="Corpodeltesto"/>
        <w:ind w:left="135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lineRule="auto" w:line="360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360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360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1"/>
        <w:widowControl w:val="false"/>
        <w:suppressAutoHyphens w:val="true"/>
        <w:spacing w:lineRule="auto" w:line="276"/>
        <w:ind w:right="282" w:hanging="0"/>
        <w:jc w:val="both"/>
        <w:rPr>
          <w:rFonts w:ascii="Cambria" w:hAnsi="Cambria" w:eastAsia="Calibri" w:cs="Calibri" w:asciiTheme="majorHAnsi" w:hAnsiTheme="majorHAnsi"/>
          <w:color w:val="auto"/>
          <w:sz w:val="22"/>
          <w:szCs w:val="22"/>
          <w:lang w:eastAsia="en-US"/>
        </w:rPr>
      </w:pPr>
      <w:r>
        <w:rPr>
          <w:rFonts w:eastAsia="Calibri" w:cs="Calibri" w:ascii="Cambria" w:hAnsi="Cambria"/>
          <w:color w:val="auto"/>
          <w:sz w:val="22"/>
          <w:szCs w:val="22"/>
          <w:lang w:eastAsia="en-US"/>
        </w:rPr>
      </w:r>
    </w:p>
    <w:p>
      <w:pPr>
        <w:pStyle w:val="Corpodeltesto"/>
        <w:spacing w:lineRule="auto" w:line="247" w:before="56" w:after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Le</w:t>
      </w:r>
      <w:r>
        <w:rPr>
          <w:rFonts w:ascii="Cambria" w:hAnsi="Cambria" w:asciiTheme="majorHAnsi" w:hAnsiTheme="majorHAnsi"/>
          <w:spacing w:val="7"/>
        </w:rPr>
        <w:t xml:space="preserve"> </w:t>
      </w:r>
      <w:r>
        <w:rPr>
          <w:rFonts w:ascii="Cambria" w:hAnsi="Cambria" w:asciiTheme="majorHAnsi" w:hAnsiTheme="majorHAnsi"/>
        </w:rPr>
        <w:t>comunicazioni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inerenti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alla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presente</w:t>
      </w:r>
      <w:r>
        <w:rPr>
          <w:rFonts w:ascii="Cambria" w:hAnsi="Cambria" w:asciiTheme="majorHAnsi" w:hAnsiTheme="majorHAnsi"/>
          <w:spacing w:val="7"/>
        </w:rPr>
        <w:t xml:space="preserve"> </w:t>
      </w:r>
      <w:r>
        <w:rPr>
          <w:rFonts w:ascii="Cambria" w:hAnsi="Cambria" w:asciiTheme="majorHAnsi" w:hAnsiTheme="majorHAnsi"/>
        </w:rPr>
        <w:t>istanza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possono</w:t>
      </w:r>
      <w:r>
        <w:rPr>
          <w:rFonts w:ascii="Cambria" w:hAnsi="Cambria" w:asciiTheme="majorHAnsi" w:hAnsiTheme="majorHAnsi"/>
          <w:spacing w:val="5"/>
        </w:rPr>
        <w:t xml:space="preserve"> </w:t>
      </w:r>
      <w:r>
        <w:rPr>
          <w:rFonts w:ascii="Cambria" w:hAnsi="Cambria" w:asciiTheme="majorHAnsi" w:hAnsiTheme="majorHAnsi"/>
        </w:rPr>
        <w:t>essere</w:t>
      </w:r>
      <w:r>
        <w:rPr>
          <w:rFonts w:ascii="Cambria" w:hAnsi="Cambria" w:asciiTheme="majorHAnsi" w:hAnsiTheme="majorHAnsi"/>
          <w:spacing w:val="7"/>
        </w:rPr>
        <w:t xml:space="preserve"> </w:t>
      </w:r>
      <w:r>
        <w:rPr>
          <w:rFonts w:ascii="Cambria" w:hAnsi="Cambria" w:asciiTheme="majorHAnsi" w:hAnsiTheme="majorHAnsi"/>
        </w:rPr>
        <w:t>inviate</w:t>
      </w:r>
      <w:r>
        <w:rPr>
          <w:rFonts w:ascii="Cambria" w:hAnsi="Cambria" w:asciiTheme="majorHAnsi" w:hAnsiTheme="majorHAnsi"/>
          <w:spacing w:val="7"/>
        </w:rPr>
        <w:t xml:space="preserve"> </w:t>
      </w:r>
      <w:r>
        <w:rPr>
          <w:rFonts w:ascii="Cambria" w:hAnsi="Cambria" w:asciiTheme="majorHAnsi" w:hAnsiTheme="majorHAnsi"/>
        </w:rPr>
        <w:t>all’indirizzo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sopra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riportato</w:t>
      </w:r>
      <w:r>
        <w:rPr>
          <w:rFonts w:ascii="Cambria" w:hAnsi="Cambria" w:asciiTheme="majorHAnsi" w:hAnsiTheme="majorHAnsi"/>
          <w:spacing w:val="6"/>
        </w:rPr>
        <w:t xml:space="preserve"> </w:t>
      </w:r>
      <w:r>
        <w:rPr>
          <w:rFonts w:ascii="Cambria" w:hAnsi="Cambria" w:asciiTheme="majorHAnsi" w:hAnsiTheme="majorHAnsi"/>
        </w:rPr>
        <w:t>o,</w:t>
      </w:r>
      <w:r>
        <w:rPr>
          <w:rFonts w:ascii="Cambria" w:hAnsi="Cambria" w:asciiTheme="majorHAnsi" w:hAnsiTheme="majorHAnsi"/>
          <w:spacing w:val="-47"/>
        </w:rPr>
        <w:t xml:space="preserve"> </w:t>
      </w:r>
      <w:r>
        <w:rPr>
          <w:rFonts w:ascii="Cambria" w:hAnsi="Cambria" w:asciiTheme="majorHAnsi" w:hAnsiTheme="majorHAnsi"/>
        </w:rPr>
        <w:t>diversamente,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presso:</w:t>
      </w:r>
    </w:p>
    <w:p>
      <w:pPr>
        <w:pStyle w:val="Corpodeltesto"/>
        <w:spacing w:before="1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4020" w:leader="none"/>
          <w:tab w:val="left" w:pos="6734" w:leader="none"/>
          <w:tab w:val="left" w:pos="8934" w:leader="none"/>
        </w:tabs>
        <w:spacing w:before="56" w:after="0"/>
        <w:ind w:left="135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u w:val="single"/>
        </w:rPr>
        <w:tab/>
        <w:t xml:space="preserve"> </w:t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 xml:space="preserve">       </w:t>
      </w:r>
      <w:r>
        <w:rPr>
          <w:rFonts w:ascii="Cambria" w:hAnsi="Cambria" w:asciiTheme="majorHAnsi" w:hAnsiTheme="majorHAnsi"/>
        </w:rPr>
        <w:t>città</w:t>
      </w:r>
      <w:r>
        <w:rPr>
          <w:rFonts w:ascii="Cambria" w:hAnsi="Cambria" w:asciiTheme="majorHAnsi" w:hAnsiTheme="majorHAnsi"/>
          <w:u w:val="single"/>
        </w:rPr>
        <w:t xml:space="preserve"> </w:t>
        <w:tab/>
        <w:t>________</w:t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before="11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lineRule="auto" w:line="360" w:before="56" w:after="0"/>
        <w:ind w:left="135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Si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allega: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55" w:leader="none"/>
          <w:tab w:val="left" w:pos="856" w:leader="none"/>
        </w:tabs>
        <w:spacing w:before="0" w:after="0"/>
        <w:ind w:left="856" w:hanging="363"/>
        <w:rPr>
          <w:rFonts w:ascii="Cambria" w:hAnsi="Cambria" w:asciiTheme="majorHAnsi" w:hAnsiTheme="majorHAnsi"/>
          <w:i/>
          <w:i/>
        </w:rPr>
      </w:pPr>
      <w:r>
        <w:rPr>
          <w:rFonts w:ascii="Cambria" w:hAnsi="Cambria" w:asciiTheme="majorHAnsi" w:hAnsiTheme="majorHAnsi"/>
        </w:rPr>
        <w:t>fotocopia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bollettini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pagamento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  <w:i/>
        </w:rPr>
        <w:t>(OBBLIGATORIO)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55" w:leader="none"/>
          <w:tab w:val="left" w:pos="856" w:leader="none"/>
        </w:tabs>
        <w:spacing w:before="0" w:after="0"/>
        <w:ind w:left="856" w:hanging="36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eventuale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dichiarazione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sostitutiva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atto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notorio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55" w:leader="none"/>
          <w:tab w:val="left" w:pos="856" w:leader="none"/>
        </w:tabs>
        <w:spacing w:before="0" w:after="0"/>
        <w:ind w:left="856" w:hanging="36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fotocopia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documento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identità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corso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validità</w:t>
      </w:r>
    </w:p>
    <w:p>
      <w:pPr>
        <w:pStyle w:val="Body1"/>
        <w:widowControl w:val="false"/>
        <w:numPr>
          <w:ilvl w:val="1"/>
          <w:numId w:val="2"/>
        </w:numPr>
        <w:suppressAutoHyphens w:val="true"/>
        <w:ind w:left="856" w:right="282" w:hanging="363"/>
        <w:jc w:val="both"/>
        <w:rPr>
          <w:rFonts w:ascii="Cambria" w:hAnsi="Cambria" w:eastAsia="Calibri" w:cs="Calibri" w:asciiTheme="majorHAnsi" w:hAnsiTheme="majorHAnsi"/>
          <w:color w:val="auto"/>
          <w:sz w:val="22"/>
          <w:szCs w:val="22"/>
          <w:lang w:eastAsia="en-US"/>
        </w:rPr>
      </w:pPr>
      <w:r>
        <w:rPr>
          <w:rFonts w:eastAsia="Calibri" w:cs="Calibri" w:ascii="Cambria" w:hAnsi="Cambria" w:asciiTheme="majorHAnsi" w:hAnsiTheme="majorHAnsi"/>
          <w:color w:val="auto"/>
          <w:sz w:val="22"/>
          <w:szCs w:val="22"/>
          <w:lang w:eastAsia="en-US"/>
        </w:rPr>
        <w:t xml:space="preserve">dati a fini del rimborso: </w:t>
      </w:r>
    </w:p>
    <w:p>
      <w:pPr>
        <w:pStyle w:val="Body1"/>
        <w:widowControl w:val="false"/>
        <w:numPr>
          <w:ilvl w:val="2"/>
          <w:numId w:val="2"/>
        </w:numPr>
        <w:suppressAutoHyphens w:val="true"/>
        <w:spacing w:lineRule="auto" w:line="276"/>
        <w:ind w:left="1867" w:right="282" w:hanging="361"/>
        <w:jc w:val="both"/>
        <w:rPr>
          <w:rFonts w:ascii="Cambria" w:hAnsi="Cambria" w:eastAsia="Calibri" w:cs="Calibri" w:asciiTheme="majorHAnsi" w:hAnsiTheme="majorHAnsi"/>
          <w:color w:val="auto"/>
          <w:sz w:val="22"/>
          <w:szCs w:val="22"/>
          <w:lang w:eastAsia="en-US"/>
        </w:rPr>
      </w:pPr>
      <w:r>
        <w:rPr>
          <w:rFonts w:eastAsia="Calibri" w:cs="Calibri" w:ascii="Cambria" w:hAnsi="Cambria" w:asciiTheme="majorHAnsi" w:hAnsiTheme="majorHAnsi"/>
          <w:color w:val="auto"/>
          <w:sz w:val="22"/>
          <w:szCs w:val="22"/>
          <w:lang w:eastAsia="en-US"/>
        </w:rPr>
        <w:t>IBAN_________________________________________________________________________________________</w:t>
      </w:r>
    </w:p>
    <w:p>
      <w:pPr>
        <w:pStyle w:val="Body1"/>
        <w:widowControl w:val="false"/>
        <w:numPr>
          <w:ilvl w:val="2"/>
          <w:numId w:val="2"/>
        </w:numPr>
        <w:suppressAutoHyphens w:val="true"/>
        <w:spacing w:lineRule="auto" w:line="276"/>
        <w:ind w:left="1867" w:right="282" w:hanging="361"/>
        <w:jc w:val="both"/>
        <w:rPr>
          <w:rFonts w:ascii="Cambria" w:hAnsi="Cambria" w:eastAsia="Calibri" w:cs="Calibri" w:asciiTheme="majorHAnsi" w:hAnsiTheme="majorHAnsi"/>
          <w:color w:val="auto"/>
          <w:sz w:val="22"/>
          <w:szCs w:val="22"/>
          <w:lang w:eastAsia="en-US"/>
        </w:rPr>
      </w:pPr>
      <w:r>
        <w:rPr>
          <w:rFonts w:eastAsia="Calibri" w:cs="Calibri" w:ascii="Cambria" w:hAnsi="Cambria" w:asciiTheme="majorHAnsi" w:hAnsiTheme="majorHAnsi"/>
          <w:color w:val="auto"/>
          <w:sz w:val="22"/>
          <w:szCs w:val="22"/>
          <w:lang w:eastAsia="en-US"/>
        </w:rPr>
        <w:t>INTESTATARIO_____________________________________________________________________________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55" w:leader="none"/>
          <w:tab w:val="left" w:pos="856" w:leader="none"/>
          <w:tab w:val="left" w:pos="8823" w:leader="none"/>
        </w:tabs>
        <w:spacing w:before="0" w:after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altro:  </w:t>
      </w:r>
      <w:r>
        <w:rPr>
          <w:rFonts w:ascii="Cambria" w:hAnsi="Cambria" w:asciiTheme="majorHAnsi" w:hAnsiTheme="majorHAnsi"/>
          <w:u w:val="single"/>
        </w:rPr>
        <w:t xml:space="preserve"> </w:t>
        <w:tab/>
        <w:t xml:space="preserve">                </w:t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  <w:u w:val="single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  <w:u w:val="single"/>
        </w:rPr>
        <w:t xml:space="preserve">                                                              </w:t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before="56" w:after="0"/>
        <w:ind w:right="141" w:hanging="0"/>
        <w:rPr>
          <w:sz w:val="18"/>
          <w:szCs w:val="1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000" w:right="980" w:header="170" w:top="700" w:footer="283" w:bottom="3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-467360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-467360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856" w:hanging="361"/>
      </w:pPr>
      <w:rPr>
        <w:rFonts w:ascii="Wingdings" w:hAnsi="Wingdings" w:cs="Wingdings" w:hint="default"/>
        <w:sz w:val="16"/>
        <w:szCs w:val="16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6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9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6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2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9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5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55" w:hanging="120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6" w:hanging="361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7" w:hanging="361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4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1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8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6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3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1"/>
    <w:qFormat/>
    <w:rsid w:val="00124256"/>
    <w:pPr>
      <w:spacing w:before="88" w:after="0"/>
      <w:ind w:left="396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765f9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765f9"/>
    <w:rPr>
      <w:rFonts w:ascii="Calibri" w:hAnsi="Calibri" w:eastAsia="Calibri" w:cs="Calibri"/>
      <w:lang w:val="it-IT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124256"/>
    <w:rPr>
      <w:rFonts w:ascii="Times New Roman" w:hAnsi="Times New Roman" w:eastAsia="Times New Roman" w:cs="Times New Roman"/>
      <w:sz w:val="28"/>
      <w:szCs w:val="28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287552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43" w:after="0"/>
      <w:ind w:left="6508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1" w:after="0"/>
      <w:ind w:left="856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ody1" w:customStyle="1">
    <w:name w:val="Body 1"/>
    <w:qFormat/>
    <w:rsid w:val="00b46eb2"/>
    <w:pPr>
      <w:widowControl/>
      <w:bidi w:val="0"/>
      <w:spacing w:before="0" w:after="0"/>
      <w:jc w:val="left"/>
      <w:outlineLvl w:val="0"/>
    </w:pPr>
    <w:rPr>
      <w:rFonts w:ascii="Times New Roman" w:hAnsi="Times New Roman" w:eastAsia="Arial Unicode MS" w:cs="Times New Roman"/>
      <w:color w:val="000000"/>
      <w:kern w:val="0"/>
      <w:sz w:val="24"/>
      <w:szCs w:val="20"/>
      <w:u w:val="none" w:color="000000"/>
      <w:lang w:val="it-IT" w:eastAsia="it-IT" w:bidi="ar-SA"/>
    </w:rPr>
  </w:style>
  <w:style w:type="paragraph" w:styleId="List0" w:customStyle="1">
    <w:name w:val="List 0"/>
    <w:basedOn w:val="Normal"/>
    <w:semiHidden/>
    <w:qFormat/>
    <w:rsid w:val="00b46eb2"/>
    <w:pPr>
      <w:widowControl/>
      <w:numPr>
        <w:ilvl w:val="0"/>
        <w:numId w:val="1"/>
      </w:numPr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765f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765f9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26DE-0335-4471-A1EB-76AC68BF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LibreOffice/7.1.4.2$Windows_X86_64 LibreOffice_project/a529a4fab45b75fefc5b6226684193eb000654f6</Application>
  <AppVersion>15.0000</AppVersion>
  <Pages>4</Pages>
  <Words>237</Words>
  <Characters>1746</Characters>
  <CharactersWithSpaces>3165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2022-06-01T08:58:00Z</dcterms:created>
  <dc:creator>ANNA MARIA TARANTINO</dc:creator>
  <dc:description/>
  <dc:language>it-IT</dc:language>
  <cp:lastModifiedBy>selse</cp:lastModifiedBy>
  <dcterms:modified xsi:type="dcterms:W3CDTF">2022-06-01T16:11:00Z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2022-06-01T00:00:00Z</vt:filetime>
  </property>
</Properties>
</file>